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20" w:rsidRPr="00695720"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36"/>
          <w:szCs w:val="36"/>
        </w:rPr>
      </w:pPr>
      <w:r w:rsidRPr="00695720">
        <w:rPr>
          <w:rFonts w:ascii="Times New Roman" w:eastAsia="Times New Roman" w:hAnsi="Times New Roman" w:cs="Times New Roman"/>
          <w:b/>
          <w:bCs/>
          <w:color w:val="000000"/>
          <w:sz w:val="36"/>
          <w:szCs w:val="36"/>
        </w:rPr>
        <w:t>Консультация для родителей «Развитие речевого дыхания детей дошкольного возраста»</w:t>
      </w:r>
      <w:r w:rsidR="0090026C">
        <w:rPr>
          <w:rFonts w:ascii="Times New Roman" w:eastAsia="Times New Roman" w:hAnsi="Times New Roman" w:cs="Times New Roman"/>
          <w:b/>
          <w:bCs/>
          <w:color w:val="000000"/>
          <w:sz w:val="36"/>
          <w:szCs w:val="36"/>
        </w:rPr>
        <w:t>.</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Источник образования звуков речи — воздушная струя, выходящая наружу из легких через гортань, глотку, полость рта или носа. Правильное речевое дыхание обеспечивает нормальное звукообразование, создает условия для поддержания громкости речи, четкого соблюдения пауз, сохранения плавности речи и интонационной выразительности.</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 xml:space="preserve">Различные несовершенства речевого дыхания, такие как неумение рационально использовать выдох, речь на вдохе, неполное возобновление запаса воздуха могут быть обусловлены различными причинами: недостаточным вниманием взрослых к речи детей, общей </w:t>
      </w:r>
      <w:proofErr w:type="spellStart"/>
      <w:r w:rsidRPr="003940E6">
        <w:rPr>
          <w:rFonts w:ascii="Times New Roman" w:eastAsia="Times New Roman" w:hAnsi="Times New Roman" w:cs="Times New Roman"/>
          <w:color w:val="000000"/>
          <w:sz w:val="24"/>
          <w:szCs w:val="24"/>
        </w:rPr>
        <w:t>ослабленностью</w:t>
      </w:r>
      <w:proofErr w:type="spellEnd"/>
      <w:r w:rsidRPr="003940E6">
        <w:rPr>
          <w:rFonts w:ascii="Times New Roman" w:eastAsia="Times New Roman" w:hAnsi="Times New Roman" w:cs="Times New Roman"/>
          <w:color w:val="000000"/>
          <w:sz w:val="24"/>
          <w:szCs w:val="24"/>
        </w:rPr>
        <w:t xml:space="preserve"> ребенка, аденоидными разращениями, </w:t>
      </w:r>
      <w:proofErr w:type="spellStart"/>
      <w:r w:rsidRPr="003940E6">
        <w:rPr>
          <w:rFonts w:ascii="Times New Roman" w:eastAsia="Times New Roman" w:hAnsi="Times New Roman" w:cs="Times New Roman"/>
          <w:color w:val="000000"/>
          <w:sz w:val="24"/>
          <w:szCs w:val="24"/>
        </w:rPr>
        <w:t>сердечно-сосудистыми</w:t>
      </w:r>
      <w:proofErr w:type="spellEnd"/>
      <w:r w:rsidRPr="003940E6">
        <w:rPr>
          <w:rFonts w:ascii="Times New Roman" w:eastAsia="Times New Roman" w:hAnsi="Times New Roman" w:cs="Times New Roman"/>
          <w:color w:val="000000"/>
          <w:sz w:val="24"/>
          <w:szCs w:val="24"/>
        </w:rPr>
        <w:t xml:space="preserve"> заболеваниями и т.д.</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Дети, которые имеют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так как дети на середине фразы вынуждены добирать воздух. Часто дети не договаривают слова и нередко в конце фразы произносят их шепотом. Иногда, чтобы закончить длинную фразу, они вынуждены говорить на вдохе, отчего речь становится нечеткой, судорожной, с захлебыванием. Укороченный выдох вынуждает говорить фразы в ускоренном темпе, без соблюдения логических пауз.</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 </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Приступая к развитию у ребенка речевого дыхания, необходимо, прежде всего, сформировать сильный плавный ротовой выдох. При этом нужно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b/>
          <w:bCs/>
          <w:color w:val="000000"/>
          <w:sz w:val="24"/>
          <w:szCs w:val="24"/>
        </w:rPr>
        <w:t>Условия развития речевого дыхания детей:</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Не заниматься в пыльной, непроветренной или сырой комнате;</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Выполнять дыхательные упражнения следует не ранее чем через 1,5 – 2 часа после еды;</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Одежда не должна стеснять шею, грудь и живот ребенка;</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Следить за тем, чтобы во время упражнений не было напряжения мышц шеи, рук, груди; чтобы плечи и ключицы не поднимались при вдохе, а при выдохе не опускались;</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Дидактический материал должен быть легким, безопасным, располагаться на уровне рта;</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Выдоху предшествует сильный вдох через нос – набираем полную грудь воздуха;</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Выдох происходит плавно, а не толчками;</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Во время выдоха губы складываются трубочкой, не следует сжимать губы, надувать щеки;</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Во время выдоха воздух выходит через рот, нельзя допускать выхода воздуха через нос </w:t>
      </w:r>
      <w:r w:rsidRPr="003940E6">
        <w:rPr>
          <w:rFonts w:ascii="Times New Roman" w:eastAsia="Times New Roman" w:hAnsi="Times New Roman" w:cs="Times New Roman"/>
          <w:i/>
          <w:iCs/>
          <w:color w:val="000000"/>
          <w:sz w:val="24"/>
          <w:szCs w:val="24"/>
        </w:rPr>
        <w:t>(если ребенок выдыхает через нос, можно зажать ему ноздри, чтобы он ощутил, как должен выходить воздух)</w:t>
      </w:r>
      <w:r w:rsidRPr="003940E6">
        <w:rPr>
          <w:rFonts w:ascii="Times New Roman" w:eastAsia="Times New Roman" w:hAnsi="Times New Roman" w:cs="Times New Roman"/>
          <w:color w:val="000000"/>
          <w:sz w:val="24"/>
          <w:szCs w:val="24"/>
        </w:rPr>
        <w:t>;</w:t>
      </w:r>
    </w:p>
    <w:p w:rsidR="00695720" w:rsidRPr="003940E6" w:rsidRDefault="00695720" w:rsidP="0069572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Во время пения или разговора нельзя добирать воздух при помощи частых коротких вдохов.</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lastRenderedPageBreak/>
        <w:t>При проведении упражнений, направленных на развитие у ребенка дыхания, необходимо иметь в виду, что дыхательные упражнения быстро утомляют ребенка, а частые повторения упражнений могут вызвать головокружение. Поэтому такие игры необходимо ограничивать по времени </w:t>
      </w:r>
      <w:r w:rsidRPr="003940E6">
        <w:rPr>
          <w:rFonts w:ascii="Times New Roman" w:eastAsia="Times New Roman" w:hAnsi="Times New Roman" w:cs="Times New Roman"/>
          <w:i/>
          <w:iCs/>
          <w:color w:val="000000"/>
          <w:sz w:val="24"/>
          <w:szCs w:val="24"/>
        </w:rPr>
        <w:t>(можно использовать песочные часы)</w:t>
      </w:r>
      <w:r w:rsidRPr="003940E6">
        <w:rPr>
          <w:rFonts w:ascii="Times New Roman" w:eastAsia="Times New Roman" w:hAnsi="Times New Roman" w:cs="Times New Roman"/>
          <w:color w:val="000000"/>
          <w:sz w:val="24"/>
          <w:szCs w:val="24"/>
        </w:rPr>
        <w:t> и обязательно чередовать с другими упражнениями.</w:t>
      </w:r>
    </w:p>
    <w:p w:rsidR="00695720" w:rsidRPr="003940E6" w:rsidRDefault="00695720" w:rsidP="0069572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940E6">
        <w:rPr>
          <w:rFonts w:ascii="Times New Roman" w:eastAsia="Times New Roman" w:hAnsi="Times New Roman" w:cs="Times New Roman"/>
          <w:color w:val="000000"/>
          <w:sz w:val="24"/>
          <w:szCs w:val="24"/>
        </w:rPr>
        <w:t>Длительность упражнений для младшего возраста 2-3 минуты, для старшего возраста 3-5 минут с перерывом на отдых.</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333333"/>
          <w:sz w:val="24"/>
          <w:szCs w:val="24"/>
        </w:rPr>
        <w:t xml:space="preserve"> «Разноцветные султанчики, вертушки»</w:t>
      </w:r>
    </w:p>
    <w:p w:rsid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Развивают плавный продолжительный выдох</w:t>
      </w:r>
      <w:r>
        <w:rPr>
          <w:rFonts w:ascii="Times New Roman" w:eastAsia="Times New Roman" w:hAnsi="Times New Roman" w:cs="Times New Roman"/>
          <w:color w:val="333333"/>
          <w:sz w:val="24"/>
          <w:szCs w:val="24"/>
        </w:rPr>
        <w:t>.</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333333"/>
          <w:sz w:val="24"/>
          <w:szCs w:val="24"/>
        </w:rPr>
        <w:t>« Горячий чай»</w:t>
      </w:r>
    </w:p>
    <w:p w:rsid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Развивает плавный продолжительный выдох</w:t>
      </w:r>
      <w:r>
        <w:rPr>
          <w:rFonts w:ascii="Times New Roman" w:eastAsia="Times New Roman" w:hAnsi="Times New Roman" w:cs="Times New Roman"/>
          <w:color w:val="333333"/>
          <w:sz w:val="24"/>
          <w:szCs w:val="24"/>
        </w:rPr>
        <w:t>.</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r w:rsidRPr="003940E6">
        <w:rPr>
          <w:rFonts w:ascii="Times New Roman" w:eastAsia="Times New Roman" w:hAnsi="Times New Roman" w:cs="Times New Roman"/>
          <w:b/>
          <w:bCs/>
          <w:color w:val="333333"/>
          <w:sz w:val="24"/>
          <w:szCs w:val="24"/>
        </w:rPr>
        <w:t>« Загони мяч в ворота» «Весёлые бабочки»</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proofErr w:type="gramStart"/>
      <w:r w:rsidRPr="003940E6">
        <w:rPr>
          <w:rFonts w:ascii="Times New Roman" w:eastAsia="Times New Roman" w:hAnsi="Times New Roman" w:cs="Times New Roman"/>
          <w:color w:val="333333"/>
          <w:sz w:val="24"/>
          <w:szCs w:val="24"/>
        </w:rPr>
        <w:t>Направлен</w:t>
      </w:r>
      <w:proofErr w:type="gramEnd"/>
      <w:r w:rsidRPr="003940E6">
        <w:rPr>
          <w:rFonts w:ascii="Times New Roman" w:eastAsia="Times New Roman" w:hAnsi="Times New Roman" w:cs="Times New Roman"/>
          <w:color w:val="333333"/>
          <w:sz w:val="24"/>
          <w:szCs w:val="24"/>
        </w:rPr>
        <w:t xml:space="preserve"> на развитие целенаправленного сильного выдоха</w:t>
      </w:r>
      <w:r>
        <w:rPr>
          <w:rFonts w:ascii="Times New Roman" w:eastAsia="Times New Roman" w:hAnsi="Times New Roman" w:cs="Times New Roman"/>
          <w:color w:val="333333"/>
          <w:sz w:val="24"/>
          <w:szCs w:val="24"/>
        </w:rPr>
        <w:t>.</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000000"/>
          <w:sz w:val="24"/>
          <w:szCs w:val="24"/>
        </w:rPr>
        <w:t>« Ракеты»</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000000"/>
          <w:sz w:val="24"/>
          <w:szCs w:val="24"/>
        </w:rPr>
        <w:t>Данный тренажер направлен на </w:t>
      </w:r>
      <w:r w:rsidRPr="003940E6">
        <w:rPr>
          <w:rFonts w:ascii="Times New Roman" w:eastAsia="Times New Roman" w:hAnsi="Times New Roman" w:cs="Times New Roman"/>
          <w:color w:val="333333"/>
          <w:sz w:val="24"/>
          <w:szCs w:val="24"/>
        </w:rPr>
        <w:t>развитие силы выдоха</w:t>
      </w:r>
      <w:r>
        <w:rPr>
          <w:rFonts w:ascii="Times New Roman" w:eastAsia="Times New Roman" w:hAnsi="Times New Roman" w:cs="Times New Roman"/>
          <w:color w:val="333333"/>
          <w:sz w:val="24"/>
          <w:szCs w:val="24"/>
        </w:rPr>
        <w:t>.</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333333"/>
          <w:sz w:val="24"/>
          <w:szCs w:val="24"/>
        </w:rPr>
        <w:t>«Лабиринты»</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000000"/>
          <w:sz w:val="24"/>
          <w:szCs w:val="24"/>
        </w:rPr>
        <w:t>Данный тренажер развивает умение управлять силой выдоха.</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000000"/>
          <w:sz w:val="24"/>
          <w:szCs w:val="24"/>
        </w:rPr>
        <w:t>« Живой стаканчик»</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000000"/>
          <w:sz w:val="24"/>
          <w:szCs w:val="24"/>
        </w:rPr>
        <w:t>Вырабатывает целенаправленный продолжительный выдох</w:t>
      </w:r>
      <w:r>
        <w:rPr>
          <w:rFonts w:ascii="Times New Roman" w:eastAsia="Times New Roman" w:hAnsi="Times New Roman" w:cs="Times New Roman"/>
          <w:color w:val="000000"/>
          <w:sz w:val="24"/>
          <w:szCs w:val="24"/>
        </w:rPr>
        <w:t>.</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000000"/>
          <w:sz w:val="24"/>
          <w:szCs w:val="24"/>
        </w:rPr>
        <w:t>«Ловушка»</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000000"/>
          <w:sz w:val="24"/>
          <w:szCs w:val="24"/>
        </w:rPr>
        <w:t>Тренажер развивает целенаправленный продолжительный выдох.</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 </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b/>
          <w:bCs/>
          <w:color w:val="333333"/>
          <w:sz w:val="24"/>
          <w:szCs w:val="24"/>
        </w:rPr>
        <w:t>«Угадай, кто в домике живет»</w:t>
      </w:r>
    </w:p>
    <w:p w:rsidR="003940E6" w:rsidRPr="003940E6" w:rsidRDefault="003940E6" w:rsidP="003940E6">
      <w:pPr>
        <w:shd w:val="clear" w:color="auto" w:fill="FFFFFF"/>
        <w:spacing w:after="125" w:line="240" w:lineRule="auto"/>
        <w:rPr>
          <w:rFonts w:ascii="Times New Roman" w:eastAsia="Times New Roman" w:hAnsi="Times New Roman" w:cs="Times New Roman"/>
          <w:color w:val="333333"/>
          <w:sz w:val="24"/>
          <w:szCs w:val="24"/>
        </w:rPr>
      </w:pPr>
      <w:r w:rsidRPr="003940E6">
        <w:rPr>
          <w:rFonts w:ascii="Times New Roman" w:eastAsia="Times New Roman" w:hAnsi="Times New Roman" w:cs="Times New Roman"/>
          <w:color w:val="333333"/>
          <w:sz w:val="24"/>
          <w:szCs w:val="24"/>
        </w:rPr>
        <w:t>Данные тренажеры развивают целенаправленную воздушную струю при постановке свистящих звуков.</w:t>
      </w:r>
    </w:p>
    <w:p w:rsidR="003940E6" w:rsidRPr="003940E6" w:rsidRDefault="003940E6" w:rsidP="003940E6">
      <w:pPr>
        <w:shd w:val="clear" w:color="auto" w:fill="FFFFFF"/>
        <w:spacing w:after="125" w:line="240" w:lineRule="auto"/>
        <w:rPr>
          <w:rFonts w:ascii="Helvetica" w:eastAsia="Times New Roman" w:hAnsi="Helvetica" w:cs="Helvetica"/>
          <w:color w:val="333333"/>
          <w:sz w:val="18"/>
          <w:szCs w:val="18"/>
        </w:rPr>
      </w:pPr>
      <w:r w:rsidRPr="003940E6">
        <w:rPr>
          <w:rFonts w:ascii="Helvetica" w:eastAsia="Times New Roman" w:hAnsi="Helvetica" w:cs="Helvetica"/>
          <w:color w:val="333333"/>
          <w:sz w:val="18"/>
          <w:szCs w:val="18"/>
        </w:rPr>
        <w:t> </w:t>
      </w:r>
    </w:p>
    <w:p w:rsidR="00293381" w:rsidRPr="00293381" w:rsidRDefault="00293381" w:rsidP="003940E6">
      <w:pPr>
        <w:shd w:val="clear" w:color="auto" w:fill="FFFFFF"/>
        <w:spacing w:after="125" w:line="240" w:lineRule="auto"/>
        <w:rPr>
          <w:rFonts w:ascii="Times New Roman" w:hAnsi="Times New Roman" w:cs="Times New Roman"/>
          <w:b/>
          <w:sz w:val="24"/>
          <w:szCs w:val="24"/>
        </w:rPr>
      </w:pPr>
      <w:r w:rsidRPr="00293381">
        <w:rPr>
          <w:rFonts w:ascii="Times New Roman" w:hAnsi="Times New Roman" w:cs="Times New Roman"/>
          <w:b/>
          <w:sz w:val="24"/>
          <w:szCs w:val="24"/>
        </w:rPr>
        <w:t>“Свеча”</w:t>
      </w:r>
    </w:p>
    <w:p w:rsidR="00293381" w:rsidRP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sz w:val="24"/>
          <w:szCs w:val="24"/>
        </w:rPr>
        <w:t xml:space="preserve"> 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b/>
          <w:sz w:val="24"/>
          <w:szCs w:val="24"/>
        </w:rPr>
        <w:lastRenderedPageBreak/>
        <w:t>“Дышим носом”</w:t>
      </w:r>
      <w:r w:rsidRPr="00293381">
        <w:rPr>
          <w:rFonts w:ascii="Times New Roman" w:hAnsi="Times New Roman" w:cs="Times New Roman"/>
          <w:sz w:val="24"/>
          <w:szCs w:val="24"/>
        </w:rPr>
        <w:t xml:space="preserve"> </w:t>
      </w:r>
    </w:p>
    <w:p w:rsidR="00293381" w:rsidRP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sz w:val="24"/>
          <w:szCs w:val="24"/>
        </w:rPr>
        <w:t>Подыши одной ноздрей, И придет к тебе покой. Исходное положение – о. с. 1 - правую ноздрю закрыть указательным пальцем правой руки, левой делать тихий, продолжительный вдох; 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b/>
          <w:sz w:val="24"/>
          <w:szCs w:val="24"/>
        </w:rPr>
        <w:t>“Ныряльщик”</w:t>
      </w:r>
      <w:r w:rsidRPr="00293381">
        <w:rPr>
          <w:rFonts w:ascii="Times New Roman" w:hAnsi="Times New Roman" w:cs="Times New Roman"/>
          <w:sz w:val="24"/>
          <w:szCs w:val="24"/>
        </w:rPr>
        <w:t xml:space="preserve"> </w:t>
      </w:r>
    </w:p>
    <w:p w:rsidR="00293381" w:rsidRP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sz w:val="24"/>
          <w:szCs w:val="24"/>
        </w:rPr>
        <w:t xml:space="preserve">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 </w:t>
      </w:r>
    </w:p>
    <w:p w:rsid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b/>
          <w:sz w:val="24"/>
          <w:szCs w:val="24"/>
        </w:rPr>
        <w:t>“Надуй шарик”</w:t>
      </w:r>
      <w:r w:rsidRPr="00293381">
        <w:rPr>
          <w:rFonts w:ascii="Times New Roman" w:hAnsi="Times New Roman" w:cs="Times New Roman"/>
          <w:sz w:val="24"/>
          <w:szCs w:val="24"/>
        </w:rPr>
        <w:t xml:space="preserve"> </w:t>
      </w:r>
    </w:p>
    <w:p w:rsidR="00293381" w:rsidRP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sz w:val="24"/>
          <w:szCs w:val="24"/>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b/>
          <w:sz w:val="24"/>
          <w:szCs w:val="24"/>
        </w:rPr>
        <w:t xml:space="preserve">“Дыхание” </w:t>
      </w:r>
    </w:p>
    <w:p w:rsidR="00293381" w:rsidRP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sz w:val="24"/>
          <w:szCs w:val="24"/>
        </w:rPr>
        <w:t>Тихо-тихо мы подышим, Сердце мы свое услышим. И. п. - о. с. 1- медленный вдох через нос, когда грудная клетка начнет расширяться — прекратить вдох и сделать паузу длительностью 4с; 2 — плавный выдох через нос</w:t>
      </w:r>
    </w:p>
    <w:p w:rsidR="00293381" w:rsidRDefault="00293381" w:rsidP="003940E6">
      <w:pPr>
        <w:shd w:val="clear" w:color="auto" w:fill="FFFFFF"/>
        <w:spacing w:after="125" w:line="240" w:lineRule="auto"/>
        <w:rPr>
          <w:rFonts w:ascii="Times New Roman" w:hAnsi="Times New Roman" w:cs="Times New Roman"/>
          <w:sz w:val="24"/>
          <w:szCs w:val="24"/>
        </w:rPr>
      </w:pPr>
      <w:r w:rsidRPr="00293381">
        <w:rPr>
          <w:rFonts w:ascii="Times New Roman" w:hAnsi="Times New Roman" w:cs="Times New Roman"/>
          <w:b/>
          <w:sz w:val="24"/>
          <w:szCs w:val="24"/>
        </w:rPr>
        <w:t>“Губы-трубы”</w:t>
      </w:r>
      <w:r w:rsidRPr="00293381">
        <w:rPr>
          <w:rFonts w:ascii="Times New Roman" w:hAnsi="Times New Roman" w:cs="Times New Roman"/>
          <w:sz w:val="24"/>
          <w:szCs w:val="24"/>
        </w:rPr>
        <w:t xml:space="preserve"> </w:t>
      </w:r>
    </w:p>
    <w:p w:rsidR="003940E6" w:rsidRPr="00293381" w:rsidRDefault="00293381" w:rsidP="003940E6">
      <w:pPr>
        <w:shd w:val="clear" w:color="auto" w:fill="FFFFFF"/>
        <w:spacing w:after="125" w:line="240" w:lineRule="auto"/>
        <w:rPr>
          <w:rFonts w:ascii="Times New Roman" w:eastAsia="Times New Roman" w:hAnsi="Times New Roman" w:cs="Times New Roman"/>
          <w:color w:val="333333"/>
          <w:sz w:val="24"/>
          <w:szCs w:val="24"/>
        </w:rPr>
      </w:pPr>
      <w:r w:rsidRPr="00293381">
        <w:rPr>
          <w:rFonts w:ascii="Times New Roman" w:hAnsi="Times New Roman" w:cs="Times New Roman"/>
          <w:sz w:val="24"/>
          <w:szCs w:val="24"/>
        </w:rPr>
        <w:t>Чтобы правильно дышать, Нужно воздух нам глотать. И. п. - о. с. 1 — полный вдох через нос, втягивая живот; 2 — губы сложить «трубочкой», резко втянуть воздух, заполнив им все легкие до отказа; 3 — сделать глотательное движение, как бы глотая воздух; 4 — пауза в течение 2-3 с, затем поднять голову вверх и выдохнуть воздух через нос плавно и медленно.</w:t>
      </w:r>
    </w:p>
    <w:p w:rsidR="008909EB" w:rsidRPr="00293381" w:rsidRDefault="008909EB">
      <w:pPr>
        <w:rPr>
          <w:rFonts w:ascii="Times New Roman" w:hAnsi="Times New Roman" w:cs="Times New Roman"/>
          <w:sz w:val="24"/>
          <w:szCs w:val="24"/>
        </w:rPr>
      </w:pPr>
    </w:p>
    <w:sectPr w:rsidR="008909EB" w:rsidRPr="00293381" w:rsidSect="00142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34A"/>
    <w:multiLevelType w:val="multilevel"/>
    <w:tmpl w:val="4BA0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644A6"/>
    <w:multiLevelType w:val="multilevel"/>
    <w:tmpl w:val="31DC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846D8"/>
    <w:multiLevelType w:val="multilevel"/>
    <w:tmpl w:val="2E98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921C3"/>
    <w:multiLevelType w:val="multilevel"/>
    <w:tmpl w:val="D062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95720"/>
    <w:rsid w:val="00023BB8"/>
    <w:rsid w:val="00142C08"/>
    <w:rsid w:val="00293381"/>
    <w:rsid w:val="003301D3"/>
    <w:rsid w:val="003940E6"/>
    <w:rsid w:val="00410881"/>
    <w:rsid w:val="00695720"/>
    <w:rsid w:val="00710217"/>
    <w:rsid w:val="008909EB"/>
    <w:rsid w:val="00900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7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5720"/>
    <w:rPr>
      <w:b/>
      <w:bCs/>
    </w:rPr>
  </w:style>
  <w:style w:type="character" w:styleId="a5">
    <w:name w:val="Emphasis"/>
    <w:basedOn w:val="a0"/>
    <w:uiPriority w:val="20"/>
    <w:qFormat/>
    <w:rsid w:val="00695720"/>
    <w:rPr>
      <w:i/>
      <w:iCs/>
    </w:rPr>
  </w:style>
</w:styles>
</file>

<file path=word/webSettings.xml><?xml version="1.0" encoding="utf-8"?>
<w:webSettings xmlns:r="http://schemas.openxmlformats.org/officeDocument/2006/relationships" xmlns:w="http://schemas.openxmlformats.org/wordprocessingml/2006/main">
  <w:divs>
    <w:div w:id="524253809">
      <w:bodyDiv w:val="1"/>
      <w:marLeft w:val="0"/>
      <w:marRight w:val="0"/>
      <w:marTop w:val="0"/>
      <w:marBottom w:val="0"/>
      <w:divBdr>
        <w:top w:val="none" w:sz="0" w:space="0" w:color="auto"/>
        <w:left w:val="none" w:sz="0" w:space="0" w:color="auto"/>
        <w:bottom w:val="none" w:sz="0" w:space="0" w:color="auto"/>
        <w:right w:val="none" w:sz="0" w:space="0" w:color="auto"/>
      </w:divBdr>
    </w:div>
    <w:div w:id="12143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8</cp:revision>
  <dcterms:created xsi:type="dcterms:W3CDTF">2021-01-17T18:07:00Z</dcterms:created>
  <dcterms:modified xsi:type="dcterms:W3CDTF">2021-01-17T19:22:00Z</dcterms:modified>
</cp:coreProperties>
</file>